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2812F3" w:rsidRDefault="002812F3" w:rsidP="002812F3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2812F3" w:rsidRDefault="002812F3" w:rsidP="002812F3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31"/>
        <w:gridCol w:w="3249"/>
        <w:gridCol w:w="3413"/>
      </w:tblGrid>
      <w:tr w:rsidR="00B97C86" w:rsidRPr="002D635C" w:rsidTr="001B4F5E">
        <w:trPr>
          <w:trHeight w:val="218"/>
        </w:trPr>
        <w:tc>
          <w:tcPr>
            <w:tcW w:w="3331" w:type="dxa"/>
            <w:hideMark/>
          </w:tcPr>
          <w:p w:rsidR="00B97C86" w:rsidRPr="002D635C" w:rsidRDefault="00A8683F" w:rsidP="00A8683F">
            <w:pPr>
              <w:tabs>
                <w:tab w:val="left" w:pos="9498"/>
              </w:tabs>
              <w:ind w:right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18.03.2016</w:t>
            </w:r>
            <w:r w:rsidR="00B97C86" w:rsidRPr="002D63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49" w:type="dxa"/>
          </w:tcPr>
          <w:p w:rsidR="00B97C86" w:rsidRPr="002D635C" w:rsidRDefault="00B97C86" w:rsidP="004D63EF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3" w:type="dxa"/>
            <w:hideMark/>
          </w:tcPr>
          <w:p w:rsidR="00B97C86" w:rsidRPr="002D635C" w:rsidRDefault="00875855" w:rsidP="00B97C86">
            <w:pPr>
              <w:tabs>
                <w:tab w:val="left" w:pos="949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62</w:t>
            </w:r>
          </w:p>
        </w:tc>
      </w:tr>
    </w:tbl>
    <w:p w:rsidR="002812F3" w:rsidRPr="002D635C" w:rsidRDefault="002812F3" w:rsidP="002812F3">
      <w:pPr>
        <w:tabs>
          <w:tab w:val="left" w:pos="9498"/>
        </w:tabs>
        <w:ind w:right="283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/>
      </w:tblPr>
      <w:tblGrid>
        <w:gridCol w:w="4643"/>
      </w:tblGrid>
      <w:tr w:rsidR="002812F3" w:rsidRPr="002D635C" w:rsidTr="004D63EF">
        <w:tc>
          <w:tcPr>
            <w:tcW w:w="4643" w:type="dxa"/>
            <w:hideMark/>
          </w:tcPr>
          <w:p w:rsidR="002812F3" w:rsidRPr="002D635C" w:rsidRDefault="00AB5263" w:rsidP="00A8683F">
            <w:pPr>
              <w:tabs>
                <w:tab w:val="left" w:pos="9498"/>
              </w:tabs>
              <w:ind w:right="34"/>
              <w:jc w:val="both"/>
              <w:rPr>
                <w:sz w:val="28"/>
                <w:szCs w:val="28"/>
              </w:rPr>
            </w:pPr>
            <w:r w:rsidRPr="00AB5263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бюджету и налоговой политике на </w:t>
            </w:r>
            <w:r w:rsidR="00DC4E6E">
              <w:rPr>
                <w:sz w:val="28"/>
                <w:szCs w:val="28"/>
              </w:rPr>
              <w:t>2</w:t>
            </w:r>
            <w:r w:rsidRPr="00AB5263">
              <w:rPr>
                <w:sz w:val="28"/>
                <w:szCs w:val="28"/>
              </w:rPr>
              <w:t xml:space="preserve"> квартал 201</w:t>
            </w:r>
            <w:r w:rsidR="00A8683F">
              <w:rPr>
                <w:sz w:val="28"/>
                <w:szCs w:val="28"/>
              </w:rPr>
              <w:t>6</w:t>
            </w:r>
            <w:r w:rsidRPr="00AB5263">
              <w:rPr>
                <w:sz w:val="28"/>
                <w:szCs w:val="28"/>
              </w:rPr>
              <w:t xml:space="preserve"> года</w:t>
            </w:r>
          </w:p>
        </w:tc>
      </w:tr>
    </w:tbl>
    <w:p w:rsidR="002812F3" w:rsidRPr="002D635C" w:rsidRDefault="002812F3" w:rsidP="002812F3">
      <w:pPr>
        <w:pStyle w:val="ab"/>
        <w:tabs>
          <w:tab w:val="left" w:pos="9498"/>
        </w:tabs>
        <w:ind w:right="283"/>
        <w:rPr>
          <w:szCs w:val="28"/>
        </w:rPr>
      </w:pPr>
    </w:p>
    <w:p w:rsidR="002D635C" w:rsidRPr="002D635C" w:rsidRDefault="002D635C" w:rsidP="001B4F5E">
      <w:pPr>
        <w:pStyle w:val="ab"/>
        <w:ind w:right="-1"/>
        <w:rPr>
          <w:szCs w:val="28"/>
        </w:rPr>
      </w:pPr>
      <w:r w:rsidRPr="002D635C">
        <w:rPr>
          <w:szCs w:val="28"/>
        </w:rPr>
        <w:t>Рассмотрев план работы постоянной комиссии Совета депутатов города</w:t>
      </w:r>
      <w:r w:rsidRPr="002D635C">
        <w:rPr>
          <w:szCs w:val="28"/>
        </w:rPr>
        <w:br/>
        <w:t xml:space="preserve">Новосибирска по бюджету и налоговой политике на </w:t>
      </w:r>
      <w:r w:rsidR="00DC4E6E">
        <w:rPr>
          <w:szCs w:val="28"/>
        </w:rPr>
        <w:t>2</w:t>
      </w:r>
      <w:r w:rsidRPr="002D635C">
        <w:rPr>
          <w:szCs w:val="28"/>
        </w:rPr>
        <w:t xml:space="preserve"> квартал 201</w:t>
      </w:r>
      <w:r w:rsidR="00A8683F">
        <w:rPr>
          <w:szCs w:val="28"/>
        </w:rPr>
        <w:t>6</w:t>
      </w:r>
      <w:r w:rsidRPr="002D635C">
        <w:rPr>
          <w:szCs w:val="28"/>
        </w:rPr>
        <w:t xml:space="preserve"> года, комиссия РЕШИЛА:</w:t>
      </w:r>
    </w:p>
    <w:p w:rsidR="002D635C" w:rsidRDefault="002D635C" w:rsidP="002D635C">
      <w:pPr>
        <w:pStyle w:val="ab"/>
        <w:ind w:right="283"/>
        <w:rPr>
          <w:szCs w:val="28"/>
        </w:rPr>
      </w:pPr>
      <w:r w:rsidRPr="002D635C">
        <w:rPr>
          <w:szCs w:val="28"/>
        </w:rPr>
        <w:t xml:space="preserve">Утвердить план работы комиссии на </w:t>
      </w:r>
      <w:r w:rsidR="00DC4E6E">
        <w:rPr>
          <w:szCs w:val="28"/>
        </w:rPr>
        <w:t>2</w:t>
      </w:r>
      <w:r w:rsidRPr="002D635C">
        <w:rPr>
          <w:szCs w:val="28"/>
        </w:rPr>
        <w:t xml:space="preserve"> квартал 201</w:t>
      </w:r>
      <w:r w:rsidR="00A8683F">
        <w:rPr>
          <w:szCs w:val="28"/>
        </w:rPr>
        <w:t>6</w:t>
      </w:r>
      <w:r w:rsidRPr="002D635C">
        <w:rPr>
          <w:szCs w:val="28"/>
        </w:rPr>
        <w:t xml:space="preserve"> года (приложение).</w:t>
      </w:r>
    </w:p>
    <w:p w:rsidR="00EA41C1" w:rsidRDefault="00EA41C1" w:rsidP="002D635C">
      <w:pPr>
        <w:pStyle w:val="ab"/>
        <w:ind w:right="283"/>
        <w:rPr>
          <w:szCs w:val="28"/>
        </w:rPr>
      </w:pPr>
    </w:p>
    <w:p w:rsidR="00EA41C1" w:rsidRDefault="00EA41C1" w:rsidP="002D635C">
      <w:pPr>
        <w:pStyle w:val="ab"/>
        <w:ind w:right="283"/>
        <w:rPr>
          <w:szCs w:val="28"/>
        </w:rPr>
      </w:pPr>
    </w:p>
    <w:tbl>
      <w:tblPr>
        <w:tblW w:w="10200" w:type="dxa"/>
        <w:tblInd w:w="-34" w:type="dxa"/>
        <w:tblLayout w:type="fixed"/>
        <w:tblLook w:val="04A0"/>
      </w:tblPr>
      <w:tblGrid>
        <w:gridCol w:w="6941"/>
        <w:gridCol w:w="3259"/>
      </w:tblGrid>
      <w:tr w:rsidR="00EA41C1" w:rsidTr="00EA41C1">
        <w:tc>
          <w:tcPr>
            <w:tcW w:w="6946" w:type="dxa"/>
          </w:tcPr>
          <w:p w:rsidR="00EA41C1" w:rsidRDefault="00EA41C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EA41C1" w:rsidRDefault="002D01D6" w:rsidP="002D01D6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A41C1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EA41C1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EA41C1" w:rsidRDefault="00EA41C1">
            <w:pPr>
              <w:pStyle w:val="7"/>
              <w:widowControl/>
              <w:spacing w:before="0"/>
              <w:rPr>
                <w:szCs w:val="28"/>
              </w:rPr>
            </w:pPr>
          </w:p>
          <w:p w:rsidR="00EA41C1" w:rsidRDefault="002D01D6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EA41C1" w:rsidRDefault="00EA41C1" w:rsidP="002D635C">
      <w:pPr>
        <w:pStyle w:val="ab"/>
        <w:ind w:right="283"/>
        <w:rPr>
          <w:szCs w:val="28"/>
        </w:rPr>
      </w:pPr>
    </w:p>
    <w:p w:rsidR="00EA41C1" w:rsidRPr="002D635C" w:rsidRDefault="00EA41C1" w:rsidP="002D635C">
      <w:pPr>
        <w:pStyle w:val="ab"/>
        <w:ind w:right="283"/>
        <w:rPr>
          <w:szCs w:val="28"/>
        </w:rPr>
      </w:pPr>
    </w:p>
    <w:p w:rsidR="002812F3" w:rsidRDefault="002812F3" w:rsidP="002812F3">
      <w:pPr>
        <w:spacing w:after="200"/>
      </w:pPr>
      <w:r>
        <w:br w:type="page"/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lastRenderedPageBreak/>
        <w:t xml:space="preserve">Приложение </w:t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t xml:space="preserve">к решению постоянной комиссии Совета депутатов города Новосибирска по бюджету и налоговой политике </w:t>
      </w:r>
    </w:p>
    <w:p w:rsidR="00727A7E" w:rsidRPr="00915937" w:rsidRDefault="00727A7E" w:rsidP="004F7B74">
      <w:pPr>
        <w:ind w:left="6096"/>
        <w:jc w:val="both"/>
        <w:rPr>
          <w:sz w:val="24"/>
          <w:szCs w:val="24"/>
        </w:rPr>
      </w:pPr>
      <w:r w:rsidRPr="00915937">
        <w:rPr>
          <w:sz w:val="24"/>
          <w:szCs w:val="24"/>
        </w:rPr>
        <w:t xml:space="preserve">от </w:t>
      </w:r>
      <w:r w:rsidR="00A8683F">
        <w:rPr>
          <w:sz w:val="24"/>
          <w:szCs w:val="24"/>
        </w:rPr>
        <w:t>18</w:t>
      </w:r>
      <w:r w:rsidR="00DC4E6E">
        <w:rPr>
          <w:sz w:val="24"/>
          <w:szCs w:val="24"/>
        </w:rPr>
        <w:t>.03.201</w:t>
      </w:r>
      <w:r w:rsidR="00A8683F">
        <w:rPr>
          <w:sz w:val="24"/>
          <w:szCs w:val="24"/>
        </w:rPr>
        <w:t>6</w:t>
      </w:r>
      <w:r w:rsidR="00DC4E6E">
        <w:rPr>
          <w:sz w:val="24"/>
          <w:szCs w:val="24"/>
        </w:rPr>
        <w:t> </w:t>
      </w:r>
      <w:r w:rsidRPr="00915937">
        <w:rPr>
          <w:sz w:val="24"/>
          <w:szCs w:val="24"/>
        </w:rPr>
        <w:t>№</w:t>
      </w:r>
      <w:r w:rsidR="00040B8C" w:rsidRPr="00915937">
        <w:rPr>
          <w:sz w:val="24"/>
          <w:szCs w:val="24"/>
        </w:rPr>
        <w:t> </w:t>
      </w:r>
      <w:r w:rsidR="00A8683F">
        <w:rPr>
          <w:sz w:val="24"/>
          <w:szCs w:val="24"/>
        </w:rPr>
        <w:t>____</w:t>
      </w:r>
    </w:p>
    <w:p w:rsidR="00040B8C" w:rsidRDefault="00040B8C" w:rsidP="00040B8C">
      <w:pPr>
        <w:ind w:left="6096"/>
        <w:rPr>
          <w:b/>
          <w:sz w:val="28"/>
          <w:szCs w:val="28"/>
        </w:rPr>
      </w:pPr>
    </w:p>
    <w:p w:rsidR="006B33CB" w:rsidRPr="00915937" w:rsidRDefault="006B33CB" w:rsidP="00C51824">
      <w:pPr>
        <w:jc w:val="center"/>
        <w:outlineLvl w:val="0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>ПЛАН</w:t>
      </w:r>
    </w:p>
    <w:p w:rsidR="00C51824" w:rsidRPr="00915937" w:rsidRDefault="00C51824" w:rsidP="006B33CB">
      <w:pPr>
        <w:jc w:val="center"/>
        <w:outlineLvl w:val="0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>работы</w:t>
      </w:r>
      <w:r w:rsidR="006B33CB" w:rsidRPr="00915937">
        <w:rPr>
          <w:b/>
          <w:sz w:val="28"/>
          <w:szCs w:val="28"/>
        </w:rPr>
        <w:t xml:space="preserve"> </w:t>
      </w:r>
      <w:r w:rsidRPr="00915937">
        <w:rPr>
          <w:b/>
          <w:sz w:val="28"/>
          <w:szCs w:val="28"/>
        </w:rPr>
        <w:t xml:space="preserve">постоянной комиссии Совета депутатов города Новосибирска </w:t>
      </w:r>
    </w:p>
    <w:p w:rsidR="00C51824" w:rsidRPr="00915937" w:rsidRDefault="00C51824" w:rsidP="00C51824">
      <w:pPr>
        <w:jc w:val="center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 xml:space="preserve">по бюджету и налоговой политике на </w:t>
      </w:r>
      <w:r w:rsidR="00DC4E6E">
        <w:rPr>
          <w:b/>
          <w:sz w:val="28"/>
          <w:szCs w:val="28"/>
        </w:rPr>
        <w:t>2</w:t>
      </w:r>
      <w:r w:rsidR="002D635C" w:rsidRPr="00915937">
        <w:rPr>
          <w:b/>
          <w:sz w:val="28"/>
          <w:szCs w:val="28"/>
        </w:rPr>
        <w:t xml:space="preserve"> квартал</w:t>
      </w:r>
      <w:r w:rsidRPr="00915937">
        <w:rPr>
          <w:b/>
          <w:sz w:val="28"/>
          <w:szCs w:val="28"/>
        </w:rPr>
        <w:t xml:space="preserve"> 201</w:t>
      </w:r>
      <w:r w:rsidR="00A8683F">
        <w:rPr>
          <w:b/>
          <w:sz w:val="28"/>
          <w:szCs w:val="28"/>
        </w:rPr>
        <w:t>6</w:t>
      </w:r>
      <w:r w:rsidRPr="00915937">
        <w:rPr>
          <w:b/>
          <w:sz w:val="28"/>
          <w:szCs w:val="28"/>
        </w:rPr>
        <w:t xml:space="preserve"> год</w:t>
      </w:r>
      <w:r w:rsidR="00952264" w:rsidRPr="00915937">
        <w:rPr>
          <w:b/>
          <w:sz w:val="28"/>
          <w:szCs w:val="28"/>
        </w:rPr>
        <w:t>а</w:t>
      </w:r>
    </w:p>
    <w:p w:rsidR="00B50F61" w:rsidRDefault="00B50F61" w:rsidP="001E5149">
      <w:pPr>
        <w:jc w:val="both"/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827"/>
        <w:gridCol w:w="1559"/>
        <w:gridCol w:w="1951"/>
        <w:gridCol w:w="2268"/>
      </w:tblGrid>
      <w:tr w:rsidR="00DC4E6E" w:rsidRPr="00DC4E6E" w:rsidTr="00DC4E6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№</w:t>
            </w:r>
          </w:p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п/п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Наименование вопроса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Дата</w:t>
            </w:r>
          </w:p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и время проведения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Ответственный за</w:t>
            </w:r>
          </w:p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подготовку</w:t>
            </w:r>
          </w:p>
        </w:tc>
      </w:tr>
      <w:tr w:rsidR="00DC4E6E" w:rsidRPr="00DC4E6E" w:rsidTr="00DC4E6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От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E6E" w:rsidRPr="00DC4E6E" w:rsidRDefault="00DC4E6E" w:rsidP="005E4FF2">
            <w:pPr>
              <w:jc w:val="center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Докладчик</w:t>
            </w:r>
          </w:p>
        </w:tc>
      </w:tr>
      <w:tr w:rsidR="00DC4E6E" w:rsidRPr="00DC4E6E" w:rsidTr="00DC4E6E"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6E" w:rsidRPr="00CC6AD6" w:rsidRDefault="00DC4E6E" w:rsidP="00CC6AD6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t>Апрель</w:t>
            </w:r>
          </w:p>
        </w:tc>
      </w:tr>
      <w:tr w:rsidR="00B50F61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61" w:rsidRPr="00DC4E6E" w:rsidRDefault="00B50F61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1" w:rsidRPr="00B50F61" w:rsidRDefault="00B50F61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выполнения ведомственной целевой программы «Модернизация и развитие сети ливневой канализации города Новосибирска» на 2013-2015 годы, утвержденную постановлением мэрии города Новосибирска от 22.03.2013 № 2670», за период действия программы.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F61" w:rsidRPr="00DC4E6E" w:rsidRDefault="00CC6AD6" w:rsidP="00CC6AD6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</w:t>
            </w:r>
            <w:r w:rsidR="00B50F61" w:rsidRPr="00DC4E6E">
              <w:rPr>
                <w:sz w:val="27"/>
                <w:szCs w:val="27"/>
              </w:rPr>
              <w:t>.04.201</w:t>
            </w:r>
            <w:r>
              <w:rPr>
                <w:sz w:val="27"/>
                <w:szCs w:val="27"/>
              </w:rPr>
              <w:t>6</w:t>
            </w:r>
          </w:p>
          <w:p w:rsidR="00B50F61" w:rsidRPr="00DC4E6E" w:rsidRDefault="00B50F61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14-00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61" w:rsidRPr="00DC4E6E" w:rsidRDefault="00B50F61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1" w:rsidRPr="00B50F61" w:rsidRDefault="00B50F61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Рохлина Т.И.</w:t>
            </w:r>
          </w:p>
        </w:tc>
      </w:tr>
      <w:tr w:rsidR="00B50F61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61" w:rsidRPr="00DC4E6E" w:rsidRDefault="00B50F61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1" w:rsidRPr="00B50F61" w:rsidRDefault="00B50F61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О проекте решения Совета депутатов города Новосибирска «Об отчете о выполнении плана мероприятий по реализации наказов избирателей в 2015 году».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F61" w:rsidRPr="00DC4E6E" w:rsidRDefault="00B50F61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61" w:rsidRPr="00DC4E6E" w:rsidRDefault="00B50F61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1" w:rsidRPr="00B50F61" w:rsidRDefault="00B50F61" w:rsidP="00CC6AD6">
            <w:pPr>
              <w:jc w:val="both"/>
              <w:rPr>
                <w:sz w:val="28"/>
                <w:szCs w:val="28"/>
                <w:u w:val="double"/>
              </w:rPr>
            </w:pPr>
            <w:r w:rsidRPr="00B50F61">
              <w:rPr>
                <w:sz w:val="28"/>
                <w:szCs w:val="28"/>
              </w:rPr>
              <w:t>Уткина Л. А.</w:t>
            </w:r>
          </w:p>
        </w:tc>
      </w:tr>
      <w:tr w:rsidR="00B50F61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61" w:rsidRPr="00DC4E6E" w:rsidRDefault="00B50F61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1" w:rsidRPr="00B50F61" w:rsidRDefault="00B50F61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О проекте решения Совета депутатов города Новосибирска «О плане мероприятий по реализации наказов избирателей на 2016 – 2020 годы».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F61" w:rsidRPr="00DC4E6E" w:rsidRDefault="00B50F61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61" w:rsidRPr="00DC4E6E" w:rsidRDefault="00B50F61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1" w:rsidRPr="00B50F61" w:rsidRDefault="00B50F61" w:rsidP="00CC6AD6">
            <w:pPr>
              <w:jc w:val="both"/>
              <w:rPr>
                <w:sz w:val="28"/>
                <w:szCs w:val="28"/>
                <w:u w:val="double"/>
              </w:rPr>
            </w:pPr>
            <w:r w:rsidRPr="00B50F61">
              <w:rPr>
                <w:sz w:val="28"/>
                <w:szCs w:val="28"/>
              </w:rPr>
              <w:t>Уткина Л. А.</w:t>
            </w:r>
          </w:p>
        </w:tc>
      </w:tr>
      <w:tr w:rsidR="008A1265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65" w:rsidRPr="00DC4E6E" w:rsidRDefault="008A1265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65" w:rsidRPr="00B50F61" w:rsidRDefault="008A1265" w:rsidP="00CC6A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Pr="00CD2975">
              <w:rPr>
                <w:sz w:val="28"/>
                <w:szCs w:val="28"/>
              </w:rPr>
              <w:t xml:space="preserve">результатах проведенной контрольно-счетной палатой города Новосибирска проверки деятельности </w:t>
            </w:r>
            <w:r w:rsidRPr="00CD2975">
              <w:rPr>
                <w:sz w:val="28"/>
                <w:szCs w:val="28"/>
              </w:rPr>
              <w:lastRenderedPageBreak/>
              <w:t>муниципального казенного учреждения «Дирекция единого заказчика по жилищно-коммунальному хозяйству» за 2013-2014 года.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A1265" w:rsidRPr="00DC4E6E" w:rsidRDefault="008A1265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65" w:rsidRPr="00DC4E6E" w:rsidRDefault="008A1265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65" w:rsidRPr="00B50F61" w:rsidRDefault="008A1265" w:rsidP="00CC6A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Сотникова О. Н.</w:t>
            </w:r>
          </w:p>
        </w:tc>
      </w:tr>
      <w:tr w:rsidR="00B50F61" w:rsidRPr="00DC4E6E" w:rsidTr="00DC4E6E"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1" w:rsidRPr="00CC6AD6" w:rsidRDefault="00B50F61" w:rsidP="00CC6AD6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lastRenderedPageBreak/>
              <w:t>Май</w:t>
            </w:r>
          </w:p>
        </w:tc>
      </w:tr>
      <w:tr w:rsidR="00B50F61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61" w:rsidRPr="00DC4E6E" w:rsidRDefault="00B50F61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1" w:rsidRPr="00DC4E6E" w:rsidRDefault="00B50F61" w:rsidP="00CC6AD6">
            <w:pPr>
              <w:jc w:val="both"/>
              <w:rPr>
                <w:sz w:val="27"/>
                <w:szCs w:val="27"/>
              </w:rPr>
            </w:pPr>
            <w:r w:rsidRPr="00B50F61">
              <w:rPr>
                <w:sz w:val="27"/>
                <w:szCs w:val="27"/>
              </w:rPr>
              <w:t>Об информации об исполнении бюджета города Новосибирска за 1 квартал 2016 года.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0F61" w:rsidRPr="00DC4E6E" w:rsidRDefault="00B50F61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2</w:t>
            </w:r>
            <w:r w:rsidR="00CC6AD6">
              <w:rPr>
                <w:sz w:val="27"/>
                <w:szCs w:val="27"/>
              </w:rPr>
              <w:t>0</w:t>
            </w:r>
            <w:r w:rsidRPr="00DC4E6E">
              <w:rPr>
                <w:sz w:val="27"/>
                <w:szCs w:val="27"/>
              </w:rPr>
              <w:t>.05.201</w:t>
            </w:r>
            <w:r w:rsidR="00CC6AD6">
              <w:rPr>
                <w:sz w:val="27"/>
                <w:szCs w:val="27"/>
              </w:rPr>
              <w:t>6</w:t>
            </w:r>
          </w:p>
          <w:p w:rsidR="00B50F61" w:rsidRPr="00DC4E6E" w:rsidRDefault="00B50F61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14-00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61" w:rsidRPr="00DC4E6E" w:rsidRDefault="00B50F61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1" w:rsidRPr="00DC4E6E" w:rsidRDefault="00CC6AD6" w:rsidP="00CC6AD6">
            <w:pPr>
              <w:jc w:val="both"/>
              <w:rPr>
                <w:sz w:val="27"/>
                <w:szCs w:val="27"/>
              </w:rPr>
            </w:pPr>
            <w:r w:rsidRPr="00CC6AD6">
              <w:rPr>
                <w:sz w:val="27"/>
                <w:szCs w:val="27"/>
              </w:rPr>
              <w:t>Веселков А. В.</w:t>
            </w:r>
          </w:p>
        </w:tc>
      </w:tr>
      <w:tr w:rsidR="00B50F61" w:rsidRPr="00DC4E6E" w:rsidTr="00DC4E6E"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F61" w:rsidRPr="00CC6AD6" w:rsidRDefault="00B50F61" w:rsidP="00CC6AD6">
            <w:pPr>
              <w:jc w:val="center"/>
              <w:rPr>
                <w:b/>
                <w:sz w:val="27"/>
                <w:szCs w:val="27"/>
              </w:rPr>
            </w:pPr>
            <w:r w:rsidRPr="00CC6AD6">
              <w:rPr>
                <w:b/>
                <w:sz w:val="27"/>
                <w:szCs w:val="27"/>
              </w:rPr>
              <w:t>Июнь</w:t>
            </w:r>
          </w:p>
        </w:tc>
      </w:tr>
      <w:tr w:rsidR="00CC6AD6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D6" w:rsidRPr="00DC4E6E" w:rsidRDefault="00CC6AD6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D6" w:rsidRPr="00B50F61" w:rsidRDefault="00CC6AD6" w:rsidP="006F0F9B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</w:t>
            </w:r>
            <w:r w:rsidR="006F0F9B">
              <w:rPr>
                <w:sz w:val="28"/>
                <w:szCs w:val="28"/>
              </w:rPr>
              <w:t xml:space="preserve"> от23.12.2015 № 115</w:t>
            </w:r>
            <w:r w:rsidRPr="00B50F61">
              <w:rPr>
                <w:sz w:val="28"/>
                <w:szCs w:val="28"/>
              </w:rPr>
              <w:t xml:space="preserve"> «О</w:t>
            </w:r>
            <w:r w:rsidR="006F0F9B">
              <w:rPr>
                <w:sz w:val="28"/>
                <w:szCs w:val="28"/>
              </w:rPr>
              <w:t xml:space="preserve"> </w:t>
            </w:r>
            <w:r w:rsidRPr="00B50F61">
              <w:rPr>
                <w:sz w:val="28"/>
                <w:szCs w:val="28"/>
              </w:rPr>
              <w:t>бюджете города Новосибирска на 2016 год и плановый период 2017 и 2018 годов».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AD6" w:rsidRPr="00DC4E6E" w:rsidRDefault="00CC6AD6" w:rsidP="00CC6AD6">
            <w:pPr>
              <w:jc w:val="both"/>
              <w:rPr>
                <w:iCs/>
                <w:sz w:val="27"/>
                <w:szCs w:val="27"/>
              </w:rPr>
            </w:pPr>
            <w:r>
              <w:rPr>
                <w:iCs/>
                <w:sz w:val="27"/>
                <w:szCs w:val="27"/>
              </w:rPr>
              <w:t>20</w:t>
            </w:r>
            <w:r w:rsidRPr="00DC4E6E">
              <w:rPr>
                <w:iCs/>
                <w:sz w:val="27"/>
                <w:szCs w:val="27"/>
              </w:rPr>
              <w:t>.06.201</w:t>
            </w:r>
            <w:r>
              <w:rPr>
                <w:iCs/>
                <w:sz w:val="27"/>
                <w:szCs w:val="27"/>
              </w:rPr>
              <w:t>6</w:t>
            </w:r>
          </w:p>
          <w:p w:rsidR="00CC6AD6" w:rsidRPr="00DC4E6E" w:rsidRDefault="00CC6AD6" w:rsidP="00CC6AD6">
            <w:pPr>
              <w:jc w:val="both"/>
              <w:rPr>
                <w:iCs/>
                <w:sz w:val="27"/>
                <w:szCs w:val="27"/>
              </w:rPr>
            </w:pPr>
            <w:r w:rsidRPr="00DC4E6E">
              <w:rPr>
                <w:iCs/>
                <w:sz w:val="27"/>
                <w:szCs w:val="27"/>
              </w:rPr>
              <w:t>14-00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D6" w:rsidRPr="00DC4E6E" w:rsidRDefault="00CC6AD6" w:rsidP="00CC6AD6">
            <w:pPr>
              <w:jc w:val="both"/>
              <w:rPr>
                <w:iCs/>
                <w:sz w:val="27"/>
                <w:szCs w:val="27"/>
              </w:rPr>
            </w:pPr>
            <w:r w:rsidRPr="00DC4E6E">
              <w:rPr>
                <w:iCs/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D6" w:rsidRPr="00B50F61" w:rsidRDefault="00CC6AD6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Веселков А. В.</w:t>
            </w:r>
          </w:p>
        </w:tc>
      </w:tr>
      <w:tr w:rsidR="00CC6AD6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D6" w:rsidRPr="00DC4E6E" w:rsidRDefault="00CC6AD6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D6" w:rsidRPr="00B50F61" w:rsidRDefault="00CC6AD6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6F0F9B">
              <w:rPr>
                <w:sz w:val="28"/>
                <w:szCs w:val="28"/>
              </w:rPr>
              <w:br/>
            </w:r>
            <w:r w:rsidRPr="00B50F61">
              <w:rPr>
                <w:sz w:val="28"/>
                <w:szCs w:val="28"/>
              </w:rPr>
              <w:t>«О согласовании замены дотации на выравнивание бюджетной обеспеченности дополнительным нормативом отчислений в бюджет города от налога на доходы физических лиц на 2017 год и плановый период 2018 и 2019 годов».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AD6" w:rsidRPr="00DC4E6E" w:rsidRDefault="00CC6AD6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D6" w:rsidRPr="00DC4E6E" w:rsidRDefault="00CC6AD6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D6" w:rsidRPr="00B50F61" w:rsidRDefault="00CC6AD6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Веселков А. В.</w:t>
            </w:r>
          </w:p>
        </w:tc>
      </w:tr>
      <w:tr w:rsidR="006F0F9B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6F0F9B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6F0F9B">
              <w:rPr>
                <w:sz w:val="28"/>
                <w:szCs w:val="28"/>
              </w:rPr>
              <w:t xml:space="preserve">О внесении изменений в Порядок определения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бюджет города Новосибирска, </w:t>
            </w:r>
            <w:r w:rsidRPr="006F0F9B">
              <w:rPr>
                <w:sz w:val="28"/>
                <w:szCs w:val="28"/>
              </w:rPr>
              <w:lastRenderedPageBreak/>
              <w:t>установленный решением Совета депутатов города Новосибирска от 31.10.2007 № 760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522095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522095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Веселков А. В.</w:t>
            </w:r>
          </w:p>
        </w:tc>
      </w:tr>
      <w:tr w:rsidR="006F0F9B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 xml:space="preserve">О проекте решения Совета депутатов города Новосибирска «Об отчете об исполнении плана социально-экономического развития города Новосибирска на 2015 год».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  <w:u w:val="double"/>
              </w:rPr>
            </w:pPr>
            <w:r w:rsidRPr="00B50F61">
              <w:rPr>
                <w:sz w:val="28"/>
                <w:szCs w:val="28"/>
              </w:rPr>
              <w:t>Уткина Л. А.</w:t>
            </w:r>
          </w:p>
        </w:tc>
      </w:tr>
      <w:tr w:rsidR="006F0F9B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О сводном заключении постоянной комиссии Совета депутатов города Новосибирска по бюджету и налоговой политике на проект решения Совета депутатов города Новосибирска «Об отчете об исполнении плана социально-экономического развития города Новосибирска на 2015 год».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Черных В. В.</w:t>
            </w:r>
          </w:p>
        </w:tc>
      </w:tr>
      <w:tr w:rsidR="006F0F9B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2015 год».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  <w:u w:val="double"/>
              </w:rPr>
            </w:pPr>
            <w:r w:rsidRPr="00B50F61">
              <w:rPr>
                <w:sz w:val="28"/>
                <w:szCs w:val="28"/>
              </w:rPr>
              <w:t>Веселков А. В.</w:t>
            </w:r>
          </w:p>
        </w:tc>
      </w:tr>
      <w:tr w:rsidR="006F0F9B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О сводном заключении постоянной комиссии Совета депутатов города Новосибирска по бюджету и налоговой политике на проект решения Совета депутатов города Новосибирска «Об исполнении бюджета города Новосибирска за 2015 год».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Черных В. В.</w:t>
            </w:r>
          </w:p>
        </w:tc>
      </w:tr>
      <w:tr w:rsidR="006F0F9B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бюджету и налоговой политике на 3 квартал 2016 года.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Черных В. В.</w:t>
            </w:r>
          </w:p>
        </w:tc>
      </w:tr>
      <w:tr w:rsidR="006F0F9B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казённого учреждения города Новосибирска «Единая дежурно-диспетчерская служба города Новосибирска» за 2015 год и текущий период 2016 года.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 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Долгова Г.Г.</w:t>
            </w:r>
          </w:p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</w:p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</w:p>
        </w:tc>
      </w:tr>
      <w:tr w:rsidR="006F0F9B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поступления доходов в бюджет города от аренды земельных участков, находящихся в муниципальной собственности города Новосибирска, предоставленных для размещения автомобильных стоянок, на примере Заельцовского и Центрального района города Новосибирска за 2015 год.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Долгова Г.Г.</w:t>
            </w:r>
          </w:p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</w:p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</w:p>
        </w:tc>
      </w:tr>
      <w:tr w:rsidR="006F0F9B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деятельности муниципального автономного учреждения города Новосибирска «Городской центр проектного творчества» за 2014-2015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Сотникова О.Н.</w:t>
            </w:r>
          </w:p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</w:p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</w:p>
        </w:tc>
      </w:tr>
      <w:tr w:rsidR="006F0F9B" w:rsidRPr="00DC4E6E" w:rsidTr="00B50F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эффективности деятельности муниципального унитарного предприятия города </w:t>
            </w:r>
            <w:r w:rsidRPr="00B50F61">
              <w:rPr>
                <w:sz w:val="28"/>
                <w:szCs w:val="28"/>
              </w:rPr>
              <w:lastRenderedPageBreak/>
              <w:t>Новосибирска «Энергия» за 2014-2015 годы.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DC4E6E" w:rsidRDefault="006F0F9B" w:rsidP="00CC6AD6">
            <w:pPr>
              <w:jc w:val="both"/>
              <w:rPr>
                <w:sz w:val="27"/>
                <w:szCs w:val="27"/>
              </w:rPr>
            </w:pPr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  <w:r w:rsidRPr="00B50F61">
              <w:rPr>
                <w:sz w:val="28"/>
                <w:szCs w:val="28"/>
              </w:rPr>
              <w:t>Сотникова О.Н.</w:t>
            </w:r>
          </w:p>
          <w:p w:rsidR="006F0F9B" w:rsidRPr="00B50F61" w:rsidRDefault="006F0F9B" w:rsidP="00CC6AD6">
            <w:pPr>
              <w:jc w:val="both"/>
              <w:rPr>
                <w:sz w:val="28"/>
                <w:szCs w:val="28"/>
              </w:rPr>
            </w:pPr>
          </w:p>
        </w:tc>
      </w:tr>
    </w:tbl>
    <w:p w:rsidR="006F0F9B" w:rsidRDefault="006F0F9B" w:rsidP="001E5149">
      <w:pPr>
        <w:jc w:val="both"/>
        <w:rPr>
          <w:sz w:val="24"/>
          <w:szCs w:val="24"/>
        </w:rPr>
      </w:pPr>
    </w:p>
    <w:p w:rsidR="001175B4" w:rsidRPr="001175B4" w:rsidRDefault="001175B4" w:rsidP="001E5149">
      <w:pPr>
        <w:jc w:val="both"/>
        <w:rPr>
          <w:sz w:val="24"/>
          <w:szCs w:val="24"/>
        </w:rPr>
      </w:pPr>
      <w:bookmarkStart w:id="0" w:name="_GoBack"/>
      <w:bookmarkEnd w:id="0"/>
      <w:r w:rsidRPr="001175B4">
        <w:rPr>
          <w:sz w:val="24"/>
          <w:szCs w:val="24"/>
        </w:rPr>
        <w:t>Раченко Н.Г.</w:t>
      </w:r>
    </w:p>
    <w:p w:rsidR="001175B4" w:rsidRPr="001175B4" w:rsidRDefault="001175B4" w:rsidP="001E5149">
      <w:pPr>
        <w:jc w:val="both"/>
        <w:rPr>
          <w:sz w:val="24"/>
          <w:szCs w:val="24"/>
        </w:rPr>
      </w:pPr>
      <w:r w:rsidRPr="001175B4">
        <w:rPr>
          <w:sz w:val="24"/>
          <w:szCs w:val="24"/>
        </w:rPr>
        <w:t>227-44-66</w:t>
      </w:r>
    </w:p>
    <w:sectPr w:rsidR="001175B4" w:rsidRPr="001175B4" w:rsidSect="00051660">
      <w:footerReference w:type="default" r:id="rId8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58F" w:rsidRDefault="0031758F" w:rsidP="002B1666">
      <w:r>
        <w:separator/>
      </w:r>
    </w:p>
  </w:endnote>
  <w:endnote w:type="continuationSeparator" w:id="0">
    <w:p w:rsidR="0031758F" w:rsidRDefault="0031758F" w:rsidP="002B1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6094"/>
      <w:docPartObj>
        <w:docPartGallery w:val="Page Numbers (Bottom of Page)"/>
        <w:docPartUnique/>
      </w:docPartObj>
    </w:sdtPr>
    <w:sdtContent>
      <w:p w:rsidR="00655B54" w:rsidRDefault="00F277CF">
        <w:pPr>
          <w:pStyle w:val="a7"/>
          <w:jc w:val="right"/>
        </w:pPr>
        <w:r>
          <w:fldChar w:fldCharType="begin"/>
        </w:r>
        <w:r w:rsidR="007C595C">
          <w:instrText xml:space="preserve"> PAGE   \* MERGEFORMAT </w:instrText>
        </w:r>
        <w:r>
          <w:fldChar w:fldCharType="separate"/>
        </w:r>
        <w:r w:rsidR="0087585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58F" w:rsidRDefault="0031758F" w:rsidP="002B1666">
      <w:r>
        <w:separator/>
      </w:r>
    </w:p>
  </w:footnote>
  <w:footnote w:type="continuationSeparator" w:id="0">
    <w:p w:rsidR="0031758F" w:rsidRDefault="0031758F" w:rsidP="002B16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AC4CEA"/>
    <w:multiLevelType w:val="hybridMultilevel"/>
    <w:tmpl w:val="D9A63C1A"/>
    <w:lvl w:ilvl="0" w:tplc="C896AA7A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2B1C85"/>
    <w:multiLevelType w:val="hybridMultilevel"/>
    <w:tmpl w:val="120E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824"/>
    <w:rsid w:val="00003FCF"/>
    <w:rsid w:val="00007929"/>
    <w:rsid w:val="00010714"/>
    <w:rsid w:val="000171CF"/>
    <w:rsid w:val="00037FCE"/>
    <w:rsid w:val="00040B8C"/>
    <w:rsid w:val="00051660"/>
    <w:rsid w:val="000563B1"/>
    <w:rsid w:val="00064923"/>
    <w:rsid w:val="0007277A"/>
    <w:rsid w:val="00075155"/>
    <w:rsid w:val="00096196"/>
    <w:rsid w:val="00097797"/>
    <w:rsid w:val="000A2DB6"/>
    <w:rsid w:val="000A6D65"/>
    <w:rsid w:val="000C169D"/>
    <w:rsid w:val="000C20BD"/>
    <w:rsid w:val="000C71D4"/>
    <w:rsid w:val="000D6F22"/>
    <w:rsid w:val="000E5060"/>
    <w:rsid w:val="000E60CF"/>
    <w:rsid w:val="000F488A"/>
    <w:rsid w:val="001175B4"/>
    <w:rsid w:val="00136C07"/>
    <w:rsid w:val="00140687"/>
    <w:rsid w:val="00161F93"/>
    <w:rsid w:val="0016732B"/>
    <w:rsid w:val="00174E08"/>
    <w:rsid w:val="0019600A"/>
    <w:rsid w:val="00196388"/>
    <w:rsid w:val="001A687E"/>
    <w:rsid w:val="001B4F5E"/>
    <w:rsid w:val="001B587C"/>
    <w:rsid w:val="001C4290"/>
    <w:rsid w:val="001C5032"/>
    <w:rsid w:val="001C6069"/>
    <w:rsid w:val="001D7A8F"/>
    <w:rsid w:val="001E367D"/>
    <w:rsid w:val="001E3A05"/>
    <w:rsid w:val="001E5149"/>
    <w:rsid w:val="001E70FE"/>
    <w:rsid w:val="001F47B8"/>
    <w:rsid w:val="002021A8"/>
    <w:rsid w:val="00203E93"/>
    <w:rsid w:val="00205804"/>
    <w:rsid w:val="00205C7B"/>
    <w:rsid w:val="00206919"/>
    <w:rsid w:val="00221FEB"/>
    <w:rsid w:val="00227EDE"/>
    <w:rsid w:val="00235F97"/>
    <w:rsid w:val="00236BE7"/>
    <w:rsid w:val="00240B86"/>
    <w:rsid w:val="00240FB1"/>
    <w:rsid w:val="0024785B"/>
    <w:rsid w:val="0024797A"/>
    <w:rsid w:val="00247DCD"/>
    <w:rsid w:val="0027696D"/>
    <w:rsid w:val="002812F3"/>
    <w:rsid w:val="00283B58"/>
    <w:rsid w:val="002A586B"/>
    <w:rsid w:val="002A633E"/>
    <w:rsid w:val="002B1666"/>
    <w:rsid w:val="002C0EC1"/>
    <w:rsid w:val="002C2CF4"/>
    <w:rsid w:val="002C486A"/>
    <w:rsid w:val="002C72D7"/>
    <w:rsid w:val="002D01D6"/>
    <w:rsid w:val="002D1305"/>
    <w:rsid w:val="002D635C"/>
    <w:rsid w:val="002E2BB7"/>
    <w:rsid w:val="002E3BF9"/>
    <w:rsid w:val="002E51ED"/>
    <w:rsid w:val="002F39C8"/>
    <w:rsid w:val="002F5ADD"/>
    <w:rsid w:val="002F6374"/>
    <w:rsid w:val="00314DE6"/>
    <w:rsid w:val="0031758F"/>
    <w:rsid w:val="003276FF"/>
    <w:rsid w:val="00341A1E"/>
    <w:rsid w:val="003423DD"/>
    <w:rsid w:val="003459D0"/>
    <w:rsid w:val="00345F89"/>
    <w:rsid w:val="0034766C"/>
    <w:rsid w:val="00350489"/>
    <w:rsid w:val="00353A6E"/>
    <w:rsid w:val="0038631B"/>
    <w:rsid w:val="00393668"/>
    <w:rsid w:val="003B01DC"/>
    <w:rsid w:val="003B5441"/>
    <w:rsid w:val="003B5DE5"/>
    <w:rsid w:val="003B7B29"/>
    <w:rsid w:val="003C6A8B"/>
    <w:rsid w:val="003E0F93"/>
    <w:rsid w:val="003E4D8F"/>
    <w:rsid w:val="004016AA"/>
    <w:rsid w:val="004058EB"/>
    <w:rsid w:val="0041517D"/>
    <w:rsid w:val="00435200"/>
    <w:rsid w:val="00443CA4"/>
    <w:rsid w:val="004502CD"/>
    <w:rsid w:val="00455FBE"/>
    <w:rsid w:val="004653AB"/>
    <w:rsid w:val="004662AB"/>
    <w:rsid w:val="0046772F"/>
    <w:rsid w:val="004721B8"/>
    <w:rsid w:val="00486415"/>
    <w:rsid w:val="004878D9"/>
    <w:rsid w:val="00487FD8"/>
    <w:rsid w:val="004A469F"/>
    <w:rsid w:val="004B0A7B"/>
    <w:rsid w:val="004B0AF8"/>
    <w:rsid w:val="004D07D4"/>
    <w:rsid w:val="004F5A28"/>
    <w:rsid w:val="004F6F30"/>
    <w:rsid w:val="004F7A38"/>
    <w:rsid w:val="004F7B74"/>
    <w:rsid w:val="0051641F"/>
    <w:rsid w:val="00516B5C"/>
    <w:rsid w:val="00526A4C"/>
    <w:rsid w:val="00534285"/>
    <w:rsid w:val="00536D9C"/>
    <w:rsid w:val="005416A6"/>
    <w:rsid w:val="005516F6"/>
    <w:rsid w:val="005555BD"/>
    <w:rsid w:val="00574918"/>
    <w:rsid w:val="0058152B"/>
    <w:rsid w:val="005A31F6"/>
    <w:rsid w:val="005A3B4E"/>
    <w:rsid w:val="005A6FFD"/>
    <w:rsid w:val="005B1EF7"/>
    <w:rsid w:val="005C0D61"/>
    <w:rsid w:val="005C4B1B"/>
    <w:rsid w:val="005D6BC5"/>
    <w:rsid w:val="005D72BA"/>
    <w:rsid w:val="005E21F8"/>
    <w:rsid w:val="005E4FF2"/>
    <w:rsid w:val="005F1813"/>
    <w:rsid w:val="005F1882"/>
    <w:rsid w:val="00613703"/>
    <w:rsid w:val="00647235"/>
    <w:rsid w:val="00653513"/>
    <w:rsid w:val="00655B54"/>
    <w:rsid w:val="006608DC"/>
    <w:rsid w:val="00666892"/>
    <w:rsid w:val="00671618"/>
    <w:rsid w:val="006A0769"/>
    <w:rsid w:val="006A437E"/>
    <w:rsid w:val="006B0067"/>
    <w:rsid w:val="006B33CB"/>
    <w:rsid w:val="006C4A3F"/>
    <w:rsid w:val="006D0CCA"/>
    <w:rsid w:val="006E7B26"/>
    <w:rsid w:val="006E7DE3"/>
    <w:rsid w:val="006F02D1"/>
    <w:rsid w:val="006F0F9B"/>
    <w:rsid w:val="007077E0"/>
    <w:rsid w:val="00721ABF"/>
    <w:rsid w:val="00727A7E"/>
    <w:rsid w:val="00740CA2"/>
    <w:rsid w:val="00762AE8"/>
    <w:rsid w:val="00770A4A"/>
    <w:rsid w:val="00774627"/>
    <w:rsid w:val="007857ED"/>
    <w:rsid w:val="00793187"/>
    <w:rsid w:val="007966B8"/>
    <w:rsid w:val="007A1B1D"/>
    <w:rsid w:val="007B6052"/>
    <w:rsid w:val="007C272A"/>
    <w:rsid w:val="007C595C"/>
    <w:rsid w:val="007F16A8"/>
    <w:rsid w:val="00801ED5"/>
    <w:rsid w:val="00836BD9"/>
    <w:rsid w:val="00854152"/>
    <w:rsid w:val="00855E72"/>
    <w:rsid w:val="008571E4"/>
    <w:rsid w:val="00860F28"/>
    <w:rsid w:val="008747E9"/>
    <w:rsid w:val="00875855"/>
    <w:rsid w:val="00890703"/>
    <w:rsid w:val="00892358"/>
    <w:rsid w:val="008936D0"/>
    <w:rsid w:val="008A1265"/>
    <w:rsid w:val="008A5ED6"/>
    <w:rsid w:val="008C2684"/>
    <w:rsid w:val="008C7AB5"/>
    <w:rsid w:val="008D4943"/>
    <w:rsid w:val="008E2948"/>
    <w:rsid w:val="008F71E2"/>
    <w:rsid w:val="008F7B2A"/>
    <w:rsid w:val="00912575"/>
    <w:rsid w:val="00915937"/>
    <w:rsid w:val="00917C37"/>
    <w:rsid w:val="00924998"/>
    <w:rsid w:val="00952264"/>
    <w:rsid w:val="0096357C"/>
    <w:rsid w:val="0096652F"/>
    <w:rsid w:val="009772CA"/>
    <w:rsid w:val="00980F52"/>
    <w:rsid w:val="00983C0F"/>
    <w:rsid w:val="009858CC"/>
    <w:rsid w:val="009867C3"/>
    <w:rsid w:val="009B6DF9"/>
    <w:rsid w:val="009B710A"/>
    <w:rsid w:val="009D1331"/>
    <w:rsid w:val="009E7B70"/>
    <w:rsid w:val="00A11CB0"/>
    <w:rsid w:val="00A2023A"/>
    <w:rsid w:val="00A221D4"/>
    <w:rsid w:val="00A355F9"/>
    <w:rsid w:val="00A44C7B"/>
    <w:rsid w:val="00A52C93"/>
    <w:rsid w:val="00A57AD4"/>
    <w:rsid w:val="00A57BEF"/>
    <w:rsid w:val="00A6509E"/>
    <w:rsid w:val="00A82E69"/>
    <w:rsid w:val="00A86484"/>
    <w:rsid w:val="00A8683F"/>
    <w:rsid w:val="00A915B9"/>
    <w:rsid w:val="00A96711"/>
    <w:rsid w:val="00AB5263"/>
    <w:rsid w:val="00AC6C7C"/>
    <w:rsid w:val="00AD49CD"/>
    <w:rsid w:val="00AD7CA0"/>
    <w:rsid w:val="00AE3CF0"/>
    <w:rsid w:val="00AF1CE5"/>
    <w:rsid w:val="00AF345D"/>
    <w:rsid w:val="00B046D0"/>
    <w:rsid w:val="00B07430"/>
    <w:rsid w:val="00B3556C"/>
    <w:rsid w:val="00B405B5"/>
    <w:rsid w:val="00B41D53"/>
    <w:rsid w:val="00B4439E"/>
    <w:rsid w:val="00B50362"/>
    <w:rsid w:val="00B50D04"/>
    <w:rsid w:val="00B50F61"/>
    <w:rsid w:val="00B57BE7"/>
    <w:rsid w:val="00B85E9D"/>
    <w:rsid w:val="00B941EE"/>
    <w:rsid w:val="00B94EC3"/>
    <w:rsid w:val="00B958DB"/>
    <w:rsid w:val="00B97C86"/>
    <w:rsid w:val="00BA5FE3"/>
    <w:rsid w:val="00BA7B10"/>
    <w:rsid w:val="00BD0611"/>
    <w:rsid w:val="00BE2FB1"/>
    <w:rsid w:val="00BE44D5"/>
    <w:rsid w:val="00BF086F"/>
    <w:rsid w:val="00BF0ABD"/>
    <w:rsid w:val="00BF3CF7"/>
    <w:rsid w:val="00BF7656"/>
    <w:rsid w:val="00C05294"/>
    <w:rsid w:val="00C20022"/>
    <w:rsid w:val="00C23C73"/>
    <w:rsid w:val="00C43154"/>
    <w:rsid w:val="00C4643A"/>
    <w:rsid w:val="00C51824"/>
    <w:rsid w:val="00C716B7"/>
    <w:rsid w:val="00C82E1B"/>
    <w:rsid w:val="00C928A5"/>
    <w:rsid w:val="00C97AB7"/>
    <w:rsid w:val="00CA4686"/>
    <w:rsid w:val="00CC037A"/>
    <w:rsid w:val="00CC0AD3"/>
    <w:rsid w:val="00CC1BD9"/>
    <w:rsid w:val="00CC2878"/>
    <w:rsid w:val="00CC6AD6"/>
    <w:rsid w:val="00CC75D7"/>
    <w:rsid w:val="00CE1CE3"/>
    <w:rsid w:val="00CF147E"/>
    <w:rsid w:val="00D025C2"/>
    <w:rsid w:val="00D132C4"/>
    <w:rsid w:val="00D2068E"/>
    <w:rsid w:val="00D20960"/>
    <w:rsid w:val="00D20FF2"/>
    <w:rsid w:val="00D41809"/>
    <w:rsid w:val="00D56F0B"/>
    <w:rsid w:val="00DB4FE7"/>
    <w:rsid w:val="00DC429C"/>
    <w:rsid w:val="00DC4E6E"/>
    <w:rsid w:val="00DC6126"/>
    <w:rsid w:val="00DC7579"/>
    <w:rsid w:val="00DD4E3E"/>
    <w:rsid w:val="00DD74FA"/>
    <w:rsid w:val="00DD7882"/>
    <w:rsid w:val="00DE35EC"/>
    <w:rsid w:val="00DE6DF1"/>
    <w:rsid w:val="00DE7425"/>
    <w:rsid w:val="00DF4B5C"/>
    <w:rsid w:val="00DF7D21"/>
    <w:rsid w:val="00DF7E6B"/>
    <w:rsid w:val="00E23FE2"/>
    <w:rsid w:val="00E27AF0"/>
    <w:rsid w:val="00E34F97"/>
    <w:rsid w:val="00E42652"/>
    <w:rsid w:val="00E47A83"/>
    <w:rsid w:val="00E508DF"/>
    <w:rsid w:val="00E533D4"/>
    <w:rsid w:val="00E5663D"/>
    <w:rsid w:val="00E571BC"/>
    <w:rsid w:val="00E57B66"/>
    <w:rsid w:val="00E65AC7"/>
    <w:rsid w:val="00E709A1"/>
    <w:rsid w:val="00E70E5C"/>
    <w:rsid w:val="00EA41C1"/>
    <w:rsid w:val="00EA5888"/>
    <w:rsid w:val="00EA5F31"/>
    <w:rsid w:val="00EA6225"/>
    <w:rsid w:val="00EB2AD8"/>
    <w:rsid w:val="00EC2309"/>
    <w:rsid w:val="00EC4DF1"/>
    <w:rsid w:val="00EC6430"/>
    <w:rsid w:val="00ED25EC"/>
    <w:rsid w:val="00EF6560"/>
    <w:rsid w:val="00F0321A"/>
    <w:rsid w:val="00F03CBB"/>
    <w:rsid w:val="00F0558F"/>
    <w:rsid w:val="00F277CF"/>
    <w:rsid w:val="00F349B2"/>
    <w:rsid w:val="00F45EF7"/>
    <w:rsid w:val="00F47C5D"/>
    <w:rsid w:val="00F50272"/>
    <w:rsid w:val="00F55641"/>
    <w:rsid w:val="00F570D3"/>
    <w:rsid w:val="00F60432"/>
    <w:rsid w:val="00F8199E"/>
    <w:rsid w:val="00F9088E"/>
    <w:rsid w:val="00F943C6"/>
    <w:rsid w:val="00F961DE"/>
    <w:rsid w:val="00FA51BA"/>
    <w:rsid w:val="00FC10E9"/>
    <w:rsid w:val="00FC63C8"/>
    <w:rsid w:val="00FD0A06"/>
    <w:rsid w:val="00FD40F9"/>
    <w:rsid w:val="00FD5D9A"/>
    <w:rsid w:val="00FE06A1"/>
    <w:rsid w:val="00FE6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unhideWhenUsed/>
    <w:rsid w:val="005C0D61"/>
    <w:pPr>
      <w:overflowPunct w:val="0"/>
      <w:autoSpaceDE w:val="0"/>
      <w:autoSpaceDN w:val="0"/>
      <w:adjustRightInd w:val="0"/>
      <w:ind w:left="284" w:right="-1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unhideWhenUsed/>
    <w:rsid w:val="005C0D61"/>
    <w:pPr>
      <w:overflowPunct w:val="0"/>
      <w:autoSpaceDE w:val="0"/>
      <w:autoSpaceDN w:val="0"/>
      <w:adjustRightInd w:val="0"/>
      <w:ind w:left="284" w:right="-1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DA42A-9EC9-4EFF-A154-FA2F63835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MKamishnikova</cp:lastModifiedBy>
  <cp:revision>2</cp:revision>
  <cp:lastPrinted>2013-12-09T12:14:00Z</cp:lastPrinted>
  <dcterms:created xsi:type="dcterms:W3CDTF">2016-03-21T05:09:00Z</dcterms:created>
  <dcterms:modified xsi:type="dcterms:W3CDTF">2016-03-21T05:09:00Z</dcterms:modified>
</cp:coreProperties>
</file>